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955" w:rsidRDefault="00024955" w:rsidP="0002495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Генералова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Светлана  Александровна  - учительница  английского языка,  </w:t>
      </w:r>
    </w:p>
    <w:p w:rsidR="00024955" w:rsidRDefault="00024955" w:rsidP="0002495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024955" w:rsidRDefault="00024955" w:rsidP="0002495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 Еланская   средняя  общеобразовательная  школа № 2».</w:t>
      </w:r>
    </w:p>
    <w:p w:rsidR="00024955" w:rsidRDefault="00024955" w:rsidP="0002495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jc w:val="center"/>
        <w:rPr>
          <w:rFonts w:ascii="Times New Roman" w:hAnsi="Times New Roman" w:cs="Times New Roman"/>
          <w:color w:val="7030A0"/>
          <w:sz w:val="28"/>
          <w:szCs w:val="28"/>
        </w:rPr>
      </w:pPr>
    </w:p>
    <w:p w:rsidR="00024955" w:rsidRDefault="00024955" w:rsidP="00024955">
      <w:pPr>
        <w:spacing w:line="240" w:lineRule="auto"/>
        <w:jc w:val="center"/>
        <w:rPr>
          <w:rFonts w:ascii="Times New Roman" w:hAnsi="Times New Roman" w:cs="Times New Roman"/>
          <w:color w:val="7030A0"/>
          <w:sz w:val="28"/>
          <w:szCs w:val="28"/>
        </w:rPr>
      </w:pPr>
    </w:p>
    <w:p w:rsidR="00024955" w:rsidRDefault="00024955" w:rsidP="00024955">
      <w:pPr>
        <w:spacing w:line="240" w:lineRule="auto"/>
        <w:jc w:val="center"/>
        <w:rPr>
          <w:rFonts w:ascii="Times New Roman" w:hAnsi="Times New Roman" w:cs="Times New Roman"/>
          <w:color w:val="7030A0"/>
          <w:sz w:val="28"/>
          <w:szCs w:val="28"/>
        </w:rPr>
      </w:pPr>
    </w:p>
    <w:p w:rsidR="00024955" w:rsidRDefault="00024955" w:rsidP="00024955">
      <w:pPr>
        <w:spacing w:line="240" w:lineRule="auto"/>
        <w:jc w:val="center"/>
        <w:rPr>
          <w:rFonts w:ascii="Times New Roman" w:hAnsi="Times New Roman" w:cs="Times New Roman"/>
          <w:color w:val="7030A0"/>
          <w:sz w:val="28"/>
          <w:szCs w:val="28"/>
        </w:rPr>
      </w:pPr>
    </w:p>
    <w:p w:rsidR="00024955" w:rsidRDefault="0031413C" w:rsidP="00024955">
      <w:pPr>
        <w:spacing w:line="240" w:lineRule="auto"/>
        <w:jc w:val="center"/>
        <w:rPr>
          <w:rFonts w:ascii="Times New Roman" w:hAnsi="Times New Roman" w:cs="Times New Roman"/>
          <w:b/>
          <w:color w:val="7030A0"/>
          <w:sz w:val="28"/>
          <w:szCs w:val="36"/>
        </w:rPr>
      </w:pPr>
      <w:bookmarkStart w:id="0" w:name="_GoBack"/>
      <w:r>
        <w:rPr>
          <w:rFonts w:ascii="Times New Roman" w:hAnsi="Times New Roman" w:cs="Times New Roman"/>
          <w:b/>
          <w:color w:val="7030A0"/>
          <w:sz w:val="28"/>
          <w:szCs w:val="36"/>
        </w:rPr>
        <w:t>Использование</w:t>
      </w:r>
      <w:r w:rsidR="00024955">
        <w:rPr>
          <w:rFonts w:ascii="Times New Roman" w:hAnsi="Times New Roman" w:cs="Times New Roman"/>
          <w:b/>
          <w:color w:val="7030A0"/>
          <w:sz w:val="28"/>
          <w:szCs w:val="36"/>
        </w:rPr>
        <w:t xml:space="preserve"> педагогических и психологическ</w:t>
      </w:r>
      <w:r>
        <w:rPr>
          <w:rFonts w:ascii="Times New Roman" w:hAnsi="Times New Roman" w:cs="Times New Roman"/>
          <w:b/>
          <w:color w:val="7030A0"/>
          <w:sz w:val="28"/>
          <w:szCs w:val="36"/>
        </w:rPr>
        <w:t>их диагностических исследований</w:t>
      </w:r>
      <w:r w:rsidR="00024955">
        <w:rPr>
          <w:rFonts w:ascii="Times New Roman" w:hAnsi="Times New Roman" w:cs="Times New Roman"/>
          <w:b/>
          <w:color w:val="7030A0"/>
          <w:sz w:val="28"/>
          <w:szCs w:val="36"/>
        </w:rPr>
        <w:t xml:space="preserve"> в работе классного руководителя</w:t>
      </w:r>
      <w:bookmarkEnd w:id="0"/>
      <w:r w:rsidR="00024955">
        <w:rPr>
          <w:rFonts w:ascii="Times New Roman" w:hAnsi="Times New Roman" w:cs="Times New Roman"/>
          <w:b/>
          <w:color w:val="7030A0"/>
          <w:sz w:val="28"/>
          <w:szCs w:val="36"/>
        </w:rPr>
        <w:t>.</w:t>
      </w: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37B08" w:rsidRDefault="00837B08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37B08" w:rsidRDefault="00837B08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403732 Елань, Волгоградская область, ул. Школьная,2</w:t>
      </w:r>
    </w:p>
    <w:p w:rsidR="00024955" w:rsidRDefault="00024955" w:rsidP="0002495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8-927-504-60-06</w:t>
      </w: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9"/>
        <w:gridCol w:w="5471"/>
      </w:tblGrid>
      <w:tr w:rsidR="00024955" w:rsidTr="00024955">
        <w:trPr>
          <w:trHeight w:val="732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55" w:rsidRDefault="00024955">
            <w:pPr>
              <w:pStyle w:val="02-0"/>
              <w:spacing w:before="120" w:after="120" w:line="276" w:lineRule="auto"/>
              <w:ind w:firstLine="278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 xml:space="preserve">Информация об авторе </w:t>
            </w:r>
          </w:p>
        </w:tc>
      </w:tr>
      <w:tr w:rsidR="00024955" w:rsidTr="00024955"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55" w:rsidRDefault="00024955">
            <w:pPr>
              <w:spacing w:after="60" w:line="240" w:lineRule="auto"/>
              <w:ind w:firstLine="27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Фамилия имя, отчество (полностью)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55" w:rsidRDefault="00024955">
            <w:pPr>
              <w:spacing w:after="60" w:line="240" w:lineRule="auto"/>
              <w:ind w:firstLine="567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Генералова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Светлана Александровна</w:t>
            </w:r>
          </w:p>
        </w:tc>
      </w:tr>
      <w:tr w:rsidR="00024955" w:rsidTr="00024955"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55" w:rsidRDefault="00024955">
            <w:pPr>
              <w:spacing w:after="60" w:line="240" w:lineRule="auto"/>
              <w:ind w:firstLine="27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Населенный пункт, субъект Федерации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55" w:rsidRDefault="00024955">
            <w:pPr>
              <w:spacing w:after="60" w:line="240" w:lineRule="auto"/>
              <w:ind w:firstLine="567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Россия, 403732, р.п. Елань Волгоградской области</w:t>
            </w:r>
          </w:p>
        </w:tc>
      </w:tr>
      <w:tr w:rsidR="00024955" w:rsidTr="00024955"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55" w:rsidRDefault="00024955">
            <w:pPr>
              <w:spacing w:after="60" w:line="240" w:lineRule="auto"/>
              <w:ind w:firstLine="27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Контактный телефон (с кодом города)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55" w:rsidRDefault="00024955">
            <w:pPr>
              <w:spacing w:after="60" w:line="240" w:lineRule="auto"/>
              <w:ind w:firstLine="567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024955" w:rsidTr="00024955"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55" w:rsidRDefault="00024955">
            <w:pPr>
              <w:spacing w:after="60" w:line="240" w:lineRule="auto"/>
              <w:ind w:firstLine="27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Электронная почта для связи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55" w:rsidRDefault="00024955">
            <w:pPr>
              <w:spacing w:after="60" w:line="240" w:lineRule="auto"/>
              <w:ind w:firstLine="567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gudova.nd@mail.ru</w:t>
            </w:r>
          </w:p>
        </w:tc>
      </w:tr>
      <w:tr w:rsidR="00024955" w:rsidTr="00024955"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55" w:rsidRDefault="00024955">
            <w:pPr>
              <w:pStyle w:val="02-0"/>
              <w:spacing w:before="60" w:after="60" w:line="276" w:lineRule="auto"/>
              <w:ind w:firstLine="27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информация об Организации, которую представляете</w:t>
            </w:r>
          </w:p>
        </w:tc>
      </w:tr>
      <w:tr w:rsidR="00024955" w:rsidTr="00024955"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55" w:rsidRDefault="00024955">
            <w:pPr>
              <w:spacing w:after="60" w:line="240" w:lineRule="auto"/>
              <w:ind w:firstLine="27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Полное название организации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55" w:rsidRDefault="00024955">
            <w:pPr>
              <w:spacing w:after="6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Еланская  средняя общеобразовательная  школа №2</w:t>
            </w:r>
          </w:p>
        </w:tc>
      </w:tr>
      <w:tr w:rsidR="00024955" w:rsidTr="00024955"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55" w:rsidRDefault="00024955">
            <w:pPr>
              <w:spacing w:after="60" w:line="240" w:lineRule="auto"/>
              <w:ind w:firstLine="27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Должность в организации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55" w:rsidRDefault="00024955">
            <w:pPr>
              <w:spacing w:after="60" w:line="240" w:lineRule="auto"/>
              <w:ind w:firstLine="567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Учитель английского языка</w:t>
            </w:r>
          </w:p>
        </w:tc>
      </w:tr>
      <w:tr w:rsidR="00024955" w:rsidTr="00024955"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55" w:rsidRDefault="00024955">
            <w:pPr>
              <w:spacing w:after="60" w:line="240" w:lineRule="auto"/>
              <w:ind w:firstLine="279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Краткое название организации</w:t>
            </w:r>
          </w:p>
          <w:p w:rsidR="00024955" w:rsidRDefault="00024955">
            <w:pPr>
              <w:spacing w:after="60" w:line="240" w:lineRule="auto"/>
              <w:ind w:firstLine="27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(Указать точное)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55" w:rsidRDefault="00024955">
            <w:pPr>
              <w:spacing w:after="60" w:line="240" w:lineRule="auto"/>
              <w:ind w:firstLine="567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МБОУ «Еланская средняя школа №2»</w:t>
            </w:r>
          </w:p>
        </w:tc>
      </w:tr>
      <w:tr w:rsidR="00024955" w:rsidTr="00024955"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55" w:rsidRDefault="00024955">
            <w:pPr>
              <w:pStyle w:val="02-0"/>
              <w:spacing w:before="60" w:after="60" w:line="276" w:lineRule="auto"/>
              <w:ind w:firstLine="567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Информация о работе</w:t>
            </w:r>
          </w:p>
        </w:tc>
      </w:tr>
      <w:tr w:rsidR="00024955" w:rsidTr="00024955"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55" w:rsidRDefault="00024955">
            <w:pPr>
              <w:spacing w:after="0"/>
            </w:pP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55" w:rsidRDefault="00024955">
            <w:pPr>
              <w:spacing w:after="60" w:line="240" w:lineRule="auto"/>
              <w:ind w:firstLine="567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024955" w:rsidTr="00024955"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55" w:rsidRDefault="00024955">
            <w:pPr>
              <w:spacing w:after="60" w:line="240" w:lineRule="auto"/>
              <w:ind w:firstLine="279"/>
              <w:jc w:val="center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Название работы  (заголовок статьи)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55" w:rsidRDefault="00024955">
            <w:pPr>
              <w:spacing w:after="6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Использование  педагогических и психологических  диагностических исследований  в работе классного руководителя.</w:t>
            </w:r>
          </w:p>
        </w:tc>
      </w:tr>
      <w:tr w:rsidR="00024955" w:rsidTr="00024955"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55" w:rsidRDefault="00024955">
            <w:pPr>
              <w:spacing w:after="0"/>
            </w:pP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55" w:rsidRDefault="00024955">
            <w:pPr>
              <w:spacing w:after="0"/>
            </w:pPr>
          </w:p>
        </w:tc>
      </w:tr>
    </w:tbl>
    <w:p w:rsidR="00024955" w:rsidRDefault="00024955" w:rsidP="00024955">
      <w:pPr>
        <w:spacing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955" w:rsidRDefault="00024955" w:rsidP="000249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955" w:rsidRDefault="00024955" w:rsidP="000249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955" w:rsidRDefault="00024955" w:rsidP="000249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955" w:rsidRDefault="00024955" w:rsidP="000249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024955" w:rsidRDefault="00024955" w:rsidP="0002495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наше время перед любым учителем и классным руководителем встаёт ряд проблем, касающиеся процесса воспитания. Причина этому лежит в смене ценностей общества. Нравственные изменения, с которыми встретилось наше общество в результате политических перемен, оказывают негативное воздействие, прежде всего на детей, подростков и молодёжь. Подрастающее поколение не обладает сформированной культурой и поэтому как губка впитывает не только положительные, но и отрицательные стороны сегодняшней жизни. В связи с этим проблемы духовно-нравственного воспитания относятся на данный момент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самым острым и актуальным не только в педагогическом, но и социальном плане. Эти проблемы сегодня очень важны и требуют  незамедлительного решения</w:t>
      </w:r>
      <w:r>
        <w:rPr>
          <w:rFonts w:ascii="Times New Roman" w:hAnsi="Times New Roman" w:cs="Times New Roman"/>
          <w:b/>
          <w:sz w:val="28"/>
          <w:szCs w:val="28"/>
        </w:rPr>
        <w:t>. Как правильно, используя методику тестирования, предложенную учеными в области педагогики и  психологии, построить  работу  с учащимися среднего звена по формированию коллектива и личности в ней начинающему классному руководителю? Именно об этом пойдет речь в данной работе.</w:t>
      </w: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37B08" w:rsidRDefault="00837B08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37B08" w:rsidRDefault="00837B08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37B08" w:rsidRDefault="00837B08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37B08" w:rsidRDefault="00837B08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37B08" w:rsidRDefault="00837B08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37B08" w:rsidRDefault="00837B08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37B08" w:rsidRDefault="00837B08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jc w:val="center"/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lastRenderedPageBreak/>
        <w:t>Об актуальности использования диагностики исследований.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  <w:t xml:space="preserve">"В воспитании человека важно добиваться, чтобы нравственные и моральные истины были не просто понятны, но и стали бы целью жизни каждого человека, предметом собственных стремлений и личного счастья" И. 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Свадковский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. Это высказывание безоговорочно принимается  теми людьми, кто  всю жизнь посвятил  замечательному, такому нужному и важному труду педагога.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Воспитание личности   - процесс не из легких. Особенно это касается   детей младшего и среднего возраста. Их детская энергия неиссякаема. Нам, педагогам, надо лишь умело направлять её, использовать все  педагогические инструменты, чтобы понять их душу, вложить в них  стремления  обогатиться знаниями, привить  нравственные  и моральные качества, которые пригодятся им в жизни.   Добиться сразу желаемого результата  будет не просто  - это я  почувствовала буквально  в первый год и с первых дней  начала работы  классным  руководителем. Мне казалось,  что знаю своих пятиклассников достаточно хорошо. Ведь преподавала у них английский язык со второго класса. Однако в  дальнейшем,  при  более близком контакте с детьми, все оказалось  не так просто. К сожалению, нередки ситуации, когда мы, взрослые, с горечью осознаём, что недостаточно хорошо понимаем сегодняшних мальчишек и девчонок, их поведение неожиданно для нас, мы не можем объяснить их действия и суждения.   Как построить  воспитательную работу, чтобы коллектив пятиклассников был сплоченным,   нравственно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–о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бразованным,  с развитыми умственными способностями, творческим? Ведь в класс влились ребята из школы-сада, а это 10 разнохарактерных  ребят. Они    ещё не успели подружиться с основным составом класса. У всех  пока только одна цель, которую поставили перед ними родители: надо хорошо учиться и не нарушать дисциплину. Как это трудно сделать ребенку, если он пришел в новый коллектив, где есть свои традиции, свой лидер, определенные взаимоотношения между одноклассниками. Новый коллектив, как новый дом: надо обжиться в нем, найти такое место, чтобы тебе и другим было комфортно. Пятикласснику одному сделать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это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конечно же не по силам. Как педагог я это хорошо понимала. Мне   предстояло  найти ответы на многие вопросы: как помочь детям  определить  себя как личность, адаптироваться в новых для них условиях - школьников среднего звена? Как не растерять  знания, полученные в  начальной школе, сохранить и продолжать формирование  тех нравственных качеств, которые удовлетворяли бы их самих, родителей и общество?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Рождение нового  коллектива процесс трудоемкий, требующий совместной и целенаправленной деятельности, как учителя, так и  детей,  а также  их родителей. А к этой деятельности  я  только приступила, и делаю  все  с осторожностью, понимаю, что надо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 первых, хорошо знать  личность ребёнка, чтобы предъявлять к нему требования, соответствующие его силам и возможностям. Согласна  с мнением  опытных педагогов 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вопросах воспитания,   чьи работы   я изучила. Это «Баллада о воспитании»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Амонашвили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«Нравственное воспитание» И.Ф.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Свадковского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 них подчеркивается, что  неумение вовремя заметить некоторые особенности в  характере и поведении  ребят ведёт к серьёзным упущениям в воспитании. «Есть только одна и только одна вещь во вселенной, о которой мы знаем больше, чем могли бы узнать в результате наблюдения извне, — сказал К.С.Льюис. — Эта вещь — мы сами. У нас есть, так сказать, внутренняя информация; мы в курсе дела». Поведение человека всегда, так или иначе, сочетается с его представлением о себе («образ «Я») и с тем, каким он хотел бы быть. Изучение свойств самосознания, адекватности самооценок, структуры и функций «образа «Я» представляет не только теоретический, но и практический интерес в связи с формированием жизненной позиции личности. Лишь постоянное внимание к личностным особенностям ребёнка создаёт основу для сознательного управления развитием ребенка  с учётом его  возрастных изменений. </w:t>
      </w:r>
    </w:p>
    <w:p w:rsidR="00024955" w:rsidRDefault="00024955" w:rsidP="00024955">
      <w:pPr>
        <w:spacing w:line="240" w:lineRule="auto"/>
        <w:jc w:val="center"/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Диагностические исследования.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Каждому  школьнику присущ свой индивидуальный путь развития. Определить и спрогнозировать   для моих пятиклассников  его уровень  и темпы, мне  помогли диагностические исследования. Информация, полученная о каждом ребёнке в ходе диагностических исследований (тестирование)-  реальная возможность  правильно построить работу по формированию коллектива  и дальнейшую воспитательную работу с ним.                                                Для того, чтобы составить более полное и точное представление о ребятах, 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интересах, ценностных ориентациях, возможностях и желаниях, существуют различные диагностические методики. Познакомилась с  методиками, разработанными в НИИ и подробно описанные в книге “Воспитательный процесс: изучение эффективности” [под редакцией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Е.Н.Степанова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], методиками, изложенными  кандидатом педагогических наук Г.Ф.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Гаврилычевой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журналах “Начальная школа”. Их целью является выявление уровня воспитанности, взаимных симпатий, творческого развития личности, направленности интересов, степень самооценки учащихся, выбор лидера и т.д. Для изучения детского коллектива прекрасно подойдут  и проверенные временем методики: наблюдение,  анкетирование, сочинения, графические и рисуночные темы. Я попробовала провести некоторые из них, в частности, методики тестирования.  Они,  по моему мнению, больше  помогут начинающему классному руководителю более глубоко  изучить своих воспитанников и составить план работы   по формированию классного коллектива.  Ведь наблюдения – это как бы оценка  поступков  учащихся глазами педагога. Работа с журналом - это результат труда не только ребенка, но и учителя предметника,  а диагностические исследования помогут  учителю заглянуть в душу ребенка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раскрыть   особенности его характера и наметить план работы с ним.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Чтобы детей подготовить к тестированию, и  оно  не казалось ребятам  «дежурным», постаралась начинать их несколько необычно, придавая  исследованиям  элементы игры.   Иногда диагностика начиналась с  небольшого кроссворда, чтения стихов и пословиц   по  нужной  мне теме, прослушивания детских песен.</w:t>
      </w:r>
    </w:p>
    <w:p w:rsidR="00024955" w:rsidRDefault="00024955" w:rsidP="0002495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Диагностику начала с определения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самооценки </w:t>
      </w:r>
      <w:r>
        <w:rPr>
          <w:rFonts w:ascii="Times New Roman" w:hAnsi="Times New Roman" w:cs="Times New Roman"/>
          <w:sz w:val="28"/>
          <w:szCs w:val="28"/>
        </w:rPr>
        <w:t>своих подопечных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потому, что  она играет очень важную роль в организации результативного управления своим поведением, без нее трудно или даже невозможно самоопределиться в жизни.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От самооценки зависят взаимоотношения человека с окружающими, его критичность, требовательность к себе, отношение к успехам и неудачам. Самооценка тесно связана с уровнем притязаний человека, т. е. степенью трудности целей, которые он ставит перед собой. Расхождение между притязаниями и реальными возможностями человека ведет к тому, что он начинает неправильно себя оценивать, вследствие чего его поведение становится неадекватным (возникают эмоциональные срывы, повышенная тревожность и др.). Самооценка получает объективное выражение в том, как человек оценивает возможности и результаты деятельности других (например, принижает их при завышенной самооценке).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Первое тестирование   начала с  самого  простого варианта. У всех детей,  и  особенно младших, с языка так и готово сорваться:  «Я хочу!», порой даже в разрез возможностям семьи и правилам, по которым живут окружающие. Поэтому  на  классном часе сначала  обсудила с ними  сказку «Цвети</w:t>
      </w:r>
      <w:proofErr w:type="gramStart"/>
      <w:r>
        <w:rPr>
          <w:rFonts w:ascii="Times New Roman" w:hAnsi="Times New Roman" w:cs="Times New Roman"/>
          <w:sz w:val="28"/>
          <w:szCs w:val="28"/>
        </w:rPr>
        <w:t>к-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семицветик</w:t>
      </w:r>
      <w:proofErr w:type="spellEnd"/>
      <w:r>
        <w:rPr>
          <w:rFonts w:ascii="Times New Roman" w:hAnsi="Times New Roman" w:cs="Times New Roman"/>
          <w:sz w:val="28"/>
          <w:szCs w:val="28"/>
        </w:rPr>
        <w:t>» и задала вопрос :какое желание героя вы считаете самым правильным? Почему? Какие свои  желания вы хотели бы исполнить, имея в руках волшебный цветок? Кому бы вы хотели помочь?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Раздала   листы, где  были построены 3 колонки.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Желания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себя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Д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ля близких людей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Для друзей</w:t>
      </w:r>
    </w:p>
    <w:p w:rsidR="00024955" w:rsidRDefault="00024955" w:rsidP="0002495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 должны вписать в каждую колонку как можно больше желаний, которые они хотели бы осуществить.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При анализе ответов ребят выяснилось, что желания детей  были самые разные: хорошо учиться, чтоб не болели близкие, чтобы помочь другу с учебой, желание, связанное с материальными затратами, желание получить  профессию, иметь собаку, даже поесть мороженое и другие. Анализ  результатов теста помог мне  определить начальный уровень самооценки моих подопечных, определиться в работе с  теми, чья самооценка оказалась в сравнении с другими низкой или наоборот, завышенной. Из 24 учащихся таких оказалось- 4</w:t>
      </w:r>
      <w:r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.   Сделала для себя  еще один вывод:</w:t>
      </w:r>
      <w:r>
        <w:rPr>
          <w:rFonts w:ascii="Times New Roman" w:hAnsi="Times New Roman" w:cs="Times New Roman"/>
          <w:color w:val="984806" w:themeColor="accent6" w:themeShade="8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учащиеся с низким статусным положением имеют более высокую самооценку, чем учащиеся, имеющие высокий статус.</w:t>
      </w:r>
    </w:p>
    <w:p w:rsidR="00024955" w:rsidRDefault="00024955" w:rsidP="0002495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Как ребята относятся к жизненным ценностям, показала следующая  диагностика. Её я начала с чтения отрывка  из произведения  А.С.Пушкина  «Сказка о рыбаке и  рыбке»:  – «Воротился старик </w:t>
      </w:r>
      <w:proofErr w:type="gramStart"/>
      <w:r>
        <w:rPr>
          <w:rFonts w:ascii="Times New Roman" w:hAnsi="Times New Roman" w:cs="Times New Roman"/>
          <w:sz w:val="28"/>
          <w:szCs w:val="28"/>
        </w:rPr>
        <w:t>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старухе. Что ж он  видит? Высокий терем. На крыльце его старуха. В дорогой парчовой душегрейке. Парчовая на маковке кичка.  </w:t>
      </w:r>
      <w:proofErr w:type="spellStart"/>
      <w:r>
        <w:rPr>
          <w:rFonts w:ascii="Times New Roman" w:hAnsi="Times New Roman" w:cs="Times New Roman"/>
          <w:sz w:val="28"/>
          <w:szCs w:val="28"/>
        </w:rPr>
        <w:t>Жемчуги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огрузили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шею. На руках золотые перстни, на ногах красные сапожки. Перед ней слуги;  Она бьет их, за чупрун таскает».</w:t>
      </w:r>
    </w:p>
    <w:p w:rsidR="00024955" w:rsidRDefault="00024955" w:rsidP="0002495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называется сказка? Что вам понравилось в этом отрывке, почему?  Что не понравилось? Как вы относитесь к действиям вздорной старухи?</w:t>
      </w:r>
    </w:p>
    <w:p w:rsidR="00024955" w:rsidRDefault="00024955" w:rsidP="0002495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Затем приступила непосредственно к тестированию.</w:t>
      </w:r>
    </w:p>
    <w:p w:rsidR="00024955" w:rsidRDefault="00024955" w:rsidP="0002495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Представьте, что у вас есть волшебная палочка и список 10-ти желаний, выбрать из которых можно только 5-ть"  список заранее выписала  на доске.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Список желаний: 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    Быть человеком, которого любят.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    Иметь много денег.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    Иметь самый современный компьютер.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    Иметь верного друга.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     Мне важно здоровье родителей.</w:t>
      </w:r>
    </w:p>
    <w:p w:rsidR="00024955" w:rsidRDefault="00024955" w:rsidP="00024955">
      <w:pPr>
        <w:tabs>
          <w:tab w:val="left" w:pos="567"/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     Иметь возможность многими командовать                                                                                              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     Иметь много слуг и ими распоряжаться.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     Иметь доброе сердце.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     Уметь сочувствовать и помогать другим людям.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 Иметь то, чего у других никогда не будет.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Интерпретация: 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Номера отрицательных ответов: №№ 2, 3, 6, 7, 10. 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Пять положительных ответов - высокий уровень. 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4-е, 3-и - средний уровень. 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2-а - ниже среднего уровня. </w:t>
      </w:r>
    </w:p>
    <w:p w:rsidR="00024955" w:rsidRDefault="00024955" w:rsidP="00024955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низкий уровень.</w:t>
      </w:r>
    </w:p>
    <w:p w:rsidR="00024955" w:rsidRDefault="00024955" w:rsidP="00024955">
      <w:pPr>
        <w:pStyle w:val="a3"/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</w:t>
      </w:r>
      <w:r>
        <w:rPr>
          <w:rFonts w:ascii="Times New Roman" w:hAnsi="Times New Roman" w:cs="Times New Roman"/>
          <w:sz w:val="28"/>
          <w:szCs w:val="28"/>
        </w:rPr>
        <w:t>: 5 положительных ответов дали 12 детей, что соответствует высокому уровню.</w:t>
      </w:r>
    </w:p>
    <w:p w:rsidR="00024955" w:rsidRDefault="00024955" w:rsidP="0002495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 учащихся имеют средний уровень самооценки жизненных ценностей.</w:t>
      </w:r>
    </w:p>
    <w:p w:rsidR="00024955" w:rsidRDefault="00024955" w:rsidP="0002495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Четверо ребят оказались с низким уровнем самооценки.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Вывод: половина класса нуждается в помощи взрослых в оценке  жизненных ценностей.</w:t>
      </w:r>
      <w:r>
        <w:rPr>
          <w:rFonts w:ascii="Times New Roman" w:hAnsi="Times New Roman" w:cs="Times New Roman"/>
          <w:color w:val="984806" w:themeColor="accent6" w:themeShade="80"/>
          <w:sz w:val="28"/>
          <w:szCs w:val="28"/>
        </w:rPr>
        <w:t xml:space="preserve">  </w:t>
      </w:r>
    </w:p>
    <w:p w:rsidR="00024955" w:rsidRDefault="00024955" w:rsidP="0002495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Диагностика нравственной самооценки очень важна, потому что нравственное воспитание  составляет основу личности школьника. Результат  диагностики этого вида самооценки ляжет в основу  по планированию работы в  данном  направлении.</w:t>
      </w:r>
    </w:p>
    <w:p w:rsidR="00024955" w:rsidRDefault="00024955" w:rsidP="0002495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следующем занятии предложила ребятам  решить кроссворд. В клеточки  вписать те  слова из  детских песен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которые определяют наше отношение к людям. Звучат отрывки из детских песен: «Улыбка», «Мама» «Милосердие». В клеточки дети вписывают слова: доброта, милосердие, внимание, забота.</w:t>
      </w:r>
    </w:p>
    <w:p w:rsidR="00024955" w:rsidRDefault="00024955" w:rsidP="0002495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«А теперь определим наши нравственные качества. Хотите знать какие мы? Начинаем!</w:t>
      </w:r>
    </w:p>
    <w:p w:rsidR="00024955" w:rsidRDefault="00024955" w:rsidP="0002495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Сейчас я прочитаю вам 10 высказываний. Внимательно послушайте каждое из них. Подумайте, насколько вы с ними согласны (насколько они про вас). Если вы полностью согласны с высказыванием, оцените ваш ответ в 4-е бала; если вы больше согласны, чем не согласны - оцените ответ в 3-и бала;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если вы немножко согласны - оцените ответ в 2-а бала;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если вы совсем не согласны - оцените ответ в 1-н бал.</w:t>
      </w:r>
    </w:p>
    <w:p w:rsidR="00024955" w:rsidRDefault="00024955" w:rsidP="0002495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Напротив номера вопроса поставьте тот бал, на который вы оценили прочитанное мной высказывание. Чтобы  вы  запомнили оценку ответа в баллах,  я справа на доске расписала их».</w:t>
      </w: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24955" w:rsidRDefault="00024955" w:rsidP="0002495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- 3;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 – 4   и т.д.</w:t>
      </w:r>
    </w:p>
    <w:p w:rsidR="00024955" w:rsidRDefault="00024955" w:rsidP="0002495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вопрос читаю медленно, дав возможность осмыслить его.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 вопросов: 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 Я часто бываю добрым со сверстниками и взрослыми.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 Мне важно помочь однокласснику, когда он попал в беду.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Я считаю, что можно быть не сдержанным с некоторыми взрослыми.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Наверное, нет ничего страшного в том, чтобы нагрубить неприятному мне человеку.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Я считаю, что вежливость помогает мне хорошо себя чувствовать среди людей.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Я думаю, что можно позволить себе выругаться на несправедливое замечание в мой адрес.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  Если кого-то в классе дразнят, то я его тоже дразню.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  Мне приятно делать людям радость.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  Мне кажется, что нужно уметь прощать людям их отрицательные поступки.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 Я думаю, что важно понимать других людей, даже если они не правы.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Обработка результатов: 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Номера 3, 4, 6, 7 (отрицательные вопросы) обрабатываются следующим образом: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Ответу, оцененному в 4 балла, приписывается 1 единица, 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3 балла - 2 единицы, 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 балла - 3 единицы, 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 балл - 4 единицы. 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остальных ответах количество единиц устанавливается в соответствии с баллом. Например, 4 балла - это 4 единицы, 3 балла - 3 единицы и т.д.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Интерпретация результатов: 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34 до 40 единиц - высокий уровень нравственной самооценки.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 до 33 единиц - средний уровень нравственной самооценки.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 до 23 единиц - нравственная самооценка находится на уровне ниже среднего.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 до 15 единиц - низкий уровень нравственной самооценки.</w:t>
      </w: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</w:t>
      </w:r>
      <w:r>
        <w:rPr>
          <w:rFonts w:ascii="Times New Roman" w:hAnsi="Times New Roman" w:cs="Times New Roman"/>
          <w:sz w:val="28"/>
          <w:szCs w:val="28"/>
        </w:rPr>
        <w:t>:7 человек показали высокий уровень нравственной самооценки,14- средний уровень, 3школьника-низкий уровень.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Вывод: воспитанию  нравственных качеств некоторых  пятиклассников (список для себя составила)     надо уделить достаточное внимание.</w:t>
      </w:r>
    </w:p>
    <w:p w:rsidR="00024955" w:rsidRDefault="00024955" w:rsidP="0002495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любом коллективе есть лидер и его роль неоспорима. Лидеры бывают  разными: положительные, например деловые, эмоциональные и </w:t>
      </w:r>
      <w:r>
        <w:rPr>
          <w:rFonts w:ascii="Times New Roman" w:hAnsi="Times New Roman" w:cs="Times New Roman"/>
          <w:sz w:val="28"/>
          <w:szCs w:val="28"/>
        </w:rPr>
        <w:lastRenderedPageBreak/>
        <w:t>отрицательные. Отрицательных лидеров  в моем классе к счастью, не оказалось.</w:t>
      </w:r>
    </w:p>
    <w:p w:rsidR="00024955" w:rsidRDefault="00024955" w:rsidP="0002495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Деловые лидеры играют основную роль в решении задач, поставленных перед классом, в реализации трудовой, учебной деятельности. Они лучше, чем эмоциональные лидеры  знают подавляющее большинство своих одноклассников и правильно строят свои отношения с ними. Деловые лидеры дают  правдивую оценку отрицательным взаимоотношениям. Эмоциональные лидеры не стремятся управлять классом и не нуждаются в знаниях отношений между одноклассниками. Им нет вовсе дела до отрицательных отношений между учениками. Но их не следует упускать из виду. От таких ребят зависит психологический климат в классе, самочувствие ребят. Мне нужен был лидер деловой. Ему тоже не  безразличен  ни психологический климат, ни самочувствие его одноклассников.   На роль делового лидера  в классе претендовало два ученика. Оба, по моему мнению, были бы хорошими помощниками в формировании коллектива дружного,  нравственно- содержательного, творческого. Выбор сделал класс после  проведенного </w:t>
      </w:r>
      <w:r>
        <w:rPr>
          <w:rFonts w:ascii="Times New Roman" w:hAnsi="Times New Roman" w:cs="Times New Roman"/>
          <w:b/>
          <w:sz w:val="28"/>
          <w:szCs w:val="28"/>
        </w:rPr>
        <w:t>теста «Пьедестал».</w:t>
      </w:r>
      <w:r>
        <w:rPr>
          <w:rFonts w:ascii="Times New Roman" w:hAnsi="Times New Roman" w:cs="Times New Roman"/>
          <w:sz w:val="28"/>
          <w:szCs w:val="28"/>
        </w:rPr>
        <w:t xml:space="preserve"> Тест был проведен на классном   часе, посвященном   выборам актива класса и поручений. Его  начала со слов: « Все на выборы, сюда! Нужен нам актив, друзья. Пьедестал уже готов. Место 1 для лидера. Помощник взойдет на второе. На третье советник взойдет». Далее объясняю, каким качеством  должен обладать  претендент  и что входит в обязанность каждого.  </w:t>
      </w:r>
    </w:p>
    <w:p w:rsidR="00024955" w:rsidRDefault="00024955" w:rsidP="0002495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Учащимся  раздала листы бумаги, с нарисованным пьедесталом, на который они должны  поставить   одноклассников, достойных, по их мнению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занимать соответствующую  месту ступень. Пьедестал состоит из 3 ступенек. На каждую ступеньку они должны возвести по 1 человеку из класса. Ученик имеет право одну ступеньку оставить для себя, если считает нужным. На пьедестал возводят тех ребят, кто, по их мнению, является значимой фигурой в жизни класса.</w:t>
      </w:r>
    </w:p>
    <w:p w:rsidR="00024955" w:rsidRDefault="00024955" w:rsidP="00024955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Анализ теста показал, что мое желание и мнение детей, в основном, совпали.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Процесс духовно-нравственного воспитания в школе характеризуется многоплановостью и разнообразием средств педагогического воздействия на учащихся. Дети чутки и восприимчивы ко всему. Чтобы стать добрыми к людям, надо научиться понимать других, проявлять сочувствие, честно признавать свои ошибки, быть трудолюбивыми, удивляться красоте окружающей природы, бережно относиться к ней. Конечно, трудно перечислить все нравственные качества человека будущего общества, но главное, что эти качества должны закладываться сегодня.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Чтобы  изучить уровень нравственного развития личности учащихся и духовно-нравственную атмосферу  в классном сообществе провела игру «Магазин», предложенную О.В.Соловьевым.                                                                                                                         </w:t>
      </w:r>
    </w:p>
    <w:p w:rsidR="00024955" w:rsidRDefault="00024955" w:rsidP="0002495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условиям игры все ребята могут стать одновременно и покупателями и продавцами нравственных качеств, т.е. проводят бартер, меняя одно качество на другое по своему усмотрению. Игра началась словами ярмарочного купца-зазывалы:  «Приходи честной народ, ярмарка уже вас ждет. Но, чур, предупреждаю: ничего не продаю, не покупаю, а просто все меняю!»</w:t>
      </w:r>
    </w:p>
    <w:p w:rsidR="00024955" w:rsidRDefault="00024955" w:rsidP="0002495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Школьникам предложила по своему желанию сформировать  группу из 6 человек. Таких групп получилось 4 . Все учащиеся играют роль покупателей нравственных ценностей.  Перечень  положительных качеств записан на доске слева. Справа –  перечень отрицательных качеств. “Купля-продажа” осуществляется как своеобразная бартерная сделка. Положительные качества - вежливость, доброта, аккуратность,  терпеливость, отзывчивость и т.д. Если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мнению самих детей  не хватает, они могут приобрести в обмен на свои отрицательные - (грубость, неряшливость, недисциплинированность, жадность и т.д.). Или же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обменять  свои положительные,  что  у них имеются в избытке.</w:t>
      </w:r>
    </w:p>
    <w:p w:rsidR="00024955" w:rsidRDefault="00024955" w:rsidP="0002495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проведённой “купли-продажи” вместе с учащимися подвела итоги осуществлённой сделки. Все вместе  обсудили, что нужно сделать для того, чтобы “приобретённые”, “купленные” положительные качества закрепить в деятельности нашего  классного коллектива. Некоторые ребята честно признали, что им не хватает аккуратности, что неряшливость неприемлема  в  нашем коллективе. Ведь большая часть ребят носят школьную форму, следят за внешним видом. Акцентировала внимание на нетерпимое отношение к грубости, недисциплинированности. Эти качества и во взрослой жизни порицаются обществом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Затем ребята « подарили» ярмарочному  зазывале так нужные в жизни пословицы о вежливости,  добре, милосердии:  «Добрые умирают, да дела их живут. На свете не без добрых людей, Сами заварили кашу, сами 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расхлёбывайте</w:t>
      </w:r>
      <w:proofErr w:type="gramEnd"/>
      <w:r>
        <w:rPr>
          <w:rFonts w:ascii="Times New Roman" w:hAnsi="Times New Roman" w:cs="Times New Roman"/>
          <w:sz w:val="28"/>
          <w:szCs w:val="28"/>
        </w:rPr>
        <w:t>. Посади свинью за стол, она и ноги на стол» и др. На основе результатов игры «Магазин» определила духовно- нравственные ценности пятиклассников и выявила проблемы, над которыми надо поработать в течение  года.</w:t>
      </w:r>
    </w:p>
    <w:p w:rsidR="00024955" w:rsidRDefault="00024955" w:rsidP="0002495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Пятиклассники – особая категория детей. Они отличаются  психологическим настроем, у них появляется своё положительное отношение к действительности, к коллективной жизни, осознание своего “Я”. Ребята живут по правилу “Один за всех и все за одного”. Считаю, что при определённых условиях диагностика может помочь учащимся правильно поступить в той или иной ситуации, дать правильную оценку своим поступкам и поступкам своих товарищей. Она способствует формированию представления о достойном поведении и нравственных качествах человека.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Важное  место при проведении диагностических исследований  занимает  их анализ.</w:t>
      </w:r>
    </w:p>
    <w:p w:rsidR="00024955" w:rsidRDefault="00024955" w:rsidP="0002495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Согласна с мнением моего наставник, мастера педагогического труда Степановой Л.</w:t>
      </w:r>
      <w:proofErr w:type="gramStart"/>
      <w:r>
        <w:rPr>
          <w:rFonts w:ascii="Times New Roman" w:hAnsi="Times New Roman" w:cs="Times New Roman"/>
          <w:sz w:val="28"/>
          <w:szCs w:val="28"/>
        </w:rPr>
        <w:t>М.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результаты диагностических исследований проводимых с детьми, надо обязательно довести до сведения самих детей, родителей, проявить при этом такт, доброжелательность, предложить ребенку свою помощь.</w:t>
      </w:r>
    </w:p>
    <w:p w:rsidR="00024955" w:rsidRDefault="00024955" w:rsidP="0002495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После проведенных  диагностических  исследований об отношении  детей к жизненным ценностям, этике поведения, диагностики нравственной самооценки, учебной и  нравственной  мотивации и анализа их результатов, беседы с учителем начальных классов, учителями - предметниками составила характеристику класса на начало учебного года                                      </w:t>
      </w:r>
    </w:p>
    <w:p w:rsidR="00024955" w:rsidRDefault="00024955" w:rsidP="0002495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024955" w:rsidRPr="00FE3046" w:rsidRDefault="00024955" w:rsidP="00FE30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ab/>
        <w:t xml:space="preserve">  Общий вывод по характеристике класса  меня устроил:</w:t>
      </w:r>
      <w:r>
        <w:rPr>
          <w:rFonts w:ascii="Times New Roman" w:hAnsi="Times New Roman" w:cs="Times New Roman"/>
          <w:sz w:val="28"/>
          <w:szCs w:val="28"/>
        </w:rPr>
        <w:t xml:space="preserve"> класс  хочет  быть сплоченным, нравственно- образованным. Класс  творческий, с активной жизненной позицией. Однако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некоторым ребятам надо  продолжать развивать индивидуальные качества: учебные  способности, ответственность за порученное дело, культуру поведения. Ребята общительны,  большая часть дружелюбны, самокритичны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24955" w:rsidRDefault="00024955" w:rsidP="00024955">
      <w:pPr>
        <w:spacing w:line="240" w:lineRule="auto"/>
        <w:jc w:val="center"/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Заключение.</w:t>
      </w:r>
    </w:p>
    <w:p w:rsidR="00024955" w:rsidRDefault="00024955" w:rsidP="00024955">
      <w:pPr>
        <w:spacing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Используя педагогические и психологические исследования  пятиклассников,  убедилась,  почему  актуален такой вид изучения личности ребенка. Он позволяет более глубоко заглянуть в душу  ученика, увидеть её внутреннее содержание,  выявить проблемы  каждого, а затем, используя педагогические инструменты, совместно с родителями решить их.</w:t>
      </w:r>
    </w:p>
    <w:p w:rsidR="00024955" w:rsidRDefault="00024955" w:rsidP="0002495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Ребятам  исследования «своей души» очень даже понравились. Они ответственно подходили к проведению экспериментов, строили отношения с одноклассниками, когда работали в группах, охотно читали стихи и пословицы.</w:t>
      </w:r>
    </w:p>
    <w:p w:rsidR="00024955" w:rsidRDefault="00024955" w:rsidP="0002495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Надеюсь, что  прогноз такой работы будет благоприятным и  у меня получится   сформировать  коллектив грамотных, нравственно- воспитанных ребят, с активной жизненной позицией.</w:t>
      </w:r>
    </w:p>
    <w:p w:rsidR="00FE3046" w:rsidRDefault="00FE3046" w:rsidP="00FE304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FE3046" w:rsidRDefault="00FE3046" w:rsidP="00FE304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Е.Н.Степанов. “Воспитательный процесс: изучение эффективности”.  Москва, 2001г.</w:t>
      </w:r>
    </w:p>
    <w:p w:rsidR="00FE3046" w:rsidRDefault="00FE3046" w:rsidP="00FE304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Ш.А.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Амоношвили</w:t>
      </w:r>
      <w:proofErr w:type="spellEnd"/>
      <w:r>
        <w:rPr>
          <w:rFonts w:ascii="Times New Roman" w:hAnsi="Times New Roman" w:cs="Times New Roman"/>
          <w:sz w:val="28"/>
          <w:szCs w:val="28"/>
        </w:rPr>
        <w:t>. Баллада о воспитании. Издательский Дом Шалвы.</w:t>
      </w:r>
    </w:p>
    <w:p w:rsidR="00FE3046" w:rsidRDefault="00FE3046" w:rsidP="00FE304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И.Ф.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Свадковский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. Нравственное воспитание. М. Педагогика. 1972г</w:t>
      </w:r>
    </w:p>
    <w:p w:rsidR="00FE3046" w:rsidRDefault="00FE3046" w:rsidP="00FE304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Е.Н.Степанов Методические рекомендации. М. ТЦ «Сфера» 2001 год</w:t>
      </w:r>
    </w:p>
    <w:p w:rsidR="00FE3046" w:rsidRDefault="00FE3046" w:rsidP="00FE304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E3046" w:rsidRDefault="00FE3046" w:rsidP="0002495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4955" w:rsidRDefault="00024955" w:rsidP="00024955">
      <w:pPr>
        <w:spacing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4955" w:rsidRDefault="00024955" w:rsidP="000249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3868" w:rsidRDefault="00883868"/>
    <w:sectPr w:rsidR="00883868" w:rsidSect="00E14A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Baskerville Win95B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D0F63"/>
    <w:multiLevelType w:val="hybridMultilevel"/>
    <w:tmpl w:val="1242F0D6"/>
    <w:lvl w:ilvl="0" w:tplc="C9624380">
      <w:start w:val="1"/>
      <w:numFmt w:val="decimal"/>
      <w:lvlText w:val="%1."/>
      <w:lvlJc w:val="left"/>
      <w:pPr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295350"/>
    <w:multiLevelType w:val="multilevel"/>
    <w:tmpl w:val="AC9ECA8A"/>
    <w:lvl w:ilvl="0"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24955"/>
    <w:rsid w:val="00024955"/>
    <w:rsid w:val="0009446D"/>
    <w:rsid w:val="0031413C"/>
    <w:rsid w:val="00837B08"/>
    <w:rsid w:val="00883868"/>
    <w:rsid w:val="00A41FF2"/>
    <w:rsid w:val="00E14A9C"/>
    <w:rsid w:val="00EF584F"/>
    <w:rsid w:val="00FE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A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4955"/>
    <w:pPr>
      <w:ind w:left="720"/>
      <w:contextualSpacing/>
    </w:pPr>
  </w:style>
  <w:style w:type="character" w:customStyle="1" w:styleId="02-">
    <w:name w:val="02-Парагр Знак"/>
    <w:basedOn w:val="a0"/>
    <w:link w:val="02-0"/>
    <w:uiPriority w:val="99"/>
    <w:locked/>
    <w:rsid w:val="00024955"/>
    <w:rPr>
      <w:rFonts w:ascii="Baskerville Win95BT" w:hAnsi="Baskerville Win95BT" w:cs="Baskerville Win95BT"/>
      <w:b/>
      <w:bCs/>
      <w:caps/>
      <w:noProof/>
      <w:sz w:val="24"/>
      <w:szCs w:val="24"/>
      <w:lang w:eastAsia="en-US"/>
    </w:rPr>
  </w:style>
  <w:style w:type="paragraph" w:customStyle="1" w:styleId="02-0">
    <w:name w:val="02-Парагр"/>
    <w:basedOn w:val="a"/>
    <w:link w:val="02-"/>
    <w:uiPriority w:val="99"/>
    <w:rsid w:val="0002495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240" w:after="240" w:line="240" w:lineRule="auto"/>
      <w:jc w:val="center"/>
      <w:outlineLvl w:val="1"/>
    </w:pPr>
    <w:rPr>
      <w:rFonts w:ascii="Baskerville Win95BT" w:hAnsi="Baskerville Win95BT" w:cs="Baskerville Win95BT"/>
      <w:b/>
      <w:bCs/>
      <w:caps/>
      <w:noProof/>
      <w:sz w:val="24"/>
      <w:szCs w:val="24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F58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58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9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3444</Words>
  <Characters>19632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dcterms:created xsi:type="dcterms:W3CDTF">2015-05-14T04:49:00Z</dcterms:created>
  <dcterms:modified xsi:type="dcterms:W3CDTF">2015-05-17T19:16:00Z</dcterms:modified>
</cp:coreProperties>
</file>